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3C" w:rsidRDefault="00E151F9" w:rsidP="00AF313C">
      <w:pPr>
        <w:rPr>
          <w:sz w:val="20"/>
        </w:rPr>
        <w:sectPr w:rsidR="00AF313C">
          <w:type w:val="continuous"/>
          <w:pgSz w:w="11900" w:h="16820"/>
          <w:pgMar w:top="1120" w:right="620" w:bottom="280" w:left="1480" w:header="720" w:footer="720" w:gutter="0"/>
          <w:cols w:space="720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6223000" cy="8307674"/>
            <wp:effectExtent l="0" t="0" r="0" b="0"/>
            <wp:docPr id="1" name="Рисунок 1" descr="C:\Users\нуриев.USER3-RAY\Downloads\IMG_20201102_11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5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0" cy="830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313C">
        <w:rPr>
          <w:sz w:val="28"/>
          <w:szCs w:val="28"/>
        </w:rPr>
        <w:t xml:space="preserve">                                                  </w:t>
      </w:r>
    </w:p>
    <w:p w:rsidR="00005D86" w:rsidRDefault="00AF313C">
      <w:pPr>
        <w:pStyle w:val="3"/>
        <w:numPr>
          <w:ilvl w:val="0"/>
          <w:numId w:val="8"/>
        </w:numPr>
        <w:tabs>
          <w:tab w:val="left" w:pos="1303"/>
          <w:tab w:val="left" w:pos="1304"/>
        </w:tabs>
        <w:jc w:val="left"/>
        <w:rPr>
          <w:sz w:val="24"/>
        </w:rPr>
      </w:pPr>
      <w:bookmarkStart w:id="0" w:name="_GoBack"/>
      <w:bookmarkEnd w:id="0"/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005D86" w:rsidRDefault="00AF313C">
      <w:pPr>
        <w:pStyle w:val="a4"/>
        <w:numPr>
          <w:ilvl w:val="1"/>
          <w:numId w:val="8"/>
        </w:numPr>
        <w:tabs>
          <w:tab w:val="left" w:pos="1189"/>
        </w:tabs>
        <w:spacing w:before="17"/>
      </w:pPr>
      <w:r>
        <w:t>.Настоящее Положение разработано в соответствии со следующими</w:t>
      </w:r>
      <w:r>
        <w:rPr>
          <w:spacing w:val="-19"/>
        </w:rPr>
        <w:t xml:space="preserve"> </w:t>
      </w:r>
      <w:r>
        <w:t>документами:</w:t>
      </w:r>
    </w:p>
    <w:p w:rsidR="00005D86" w:rsidRDefault="00AF313C">
      <w:pPr>
        <w:pStyle w:val="a4"/>
        <w:numPr>
          <w:ilvl w:val="2"/>
          <w:numId w:val="8"/>
        </w:numPr>
        <w:tabs>
          <w:tab w:val="left" w:pos="1620"/>
          <w:tab w:val="left" w:pos="1621"/>
        </w:tabs>
        <w:spacing w:before="2" w:line="259" w:lineRule="auto"/>
        <w:ind w:right="225" w:firstLine="0"/>
      </w:pPr>
      <w:r>
        <w:t xml:space="preserve">Федеральный закон </w:t>
      </w:r>
      <w:r>
        <w:rPr>
          <w:spacing w:val="-3"/>
        </w:rPr>
        <w:t xml:space="preserve">от </w:t>
      </w:r>
      <w:r>
        <w:t>29.12.2012 № 273 «Об образовании в Российской Федерации»,</w:t>
      </w:r>
    </w:p>
    <w:p w:rsidR="00005D86" w:rsidRDefault="00AF313C">
      <w:pPr>
        <w:pStyle w:val="a4"/>
        <w:numPr>
          <w:ilvl w:val="2"/>
          <w:numId w:val="8"/>
        </w:numPr>
        <w:tabs>
          <w:tab w:val="left" w:pos="1620"/>
          <w:tab w:val="left" w:pos="1621"/>
        </w:tabs>
        <w:spacing w:line="257" w:lineRule="exact"/>
        <w:ind w:left="1620"/>
      </w:pPr>
      <w:r>
        <w:t>федеральный государственный образовательный стандарт начального</w:t>
      </w:r>
      <w:r>
        <w:rPr>
          <w:spacing w:val="-6"/>
        </w:rPr>
        <w:t xml:space="preserve"> </w:t>
      </w:r>
      <w:r>
        <w:t>общего</w:t>
      </w:r>
    </w:p>
    <w:p w:rsidR="00005D86" w:rsidRDefault="00AF313C">
      <w:pPr>
        <w:pStyle w:val="a3"/>
        <w:spacing w:before="16" w:line="259" w:lineRule="auto"/>
        <w:ind w:left="1620" w:right="312"/>
      </w:pPr>
      <w:r>
        <w:t xml:space="preserve">образования (приказ </w:t>
      </w:r>
      <w:proofErr w:type="spellStart"/>
      <w:r>
        <w:t>Минобрнауки</w:t>
      </w:r>
      <w:proofErr w:type="spellEnd"/>
      <w:r>
        <w:t xml:space="preserve"> России от 06.10.2009 № 373 "Об утверждении и введении в действие федерального государственного образовательного стандарта начального общего образования")</w:t>
      </w:r>
    </w:p>
    <w:p w:rsidR="00005D86" w:rsidRDefault="00AF313C">
      <w:pPr>
        <w:pStyle w:val="a4"/>
        <w:numPr>
          <w:ilvl w:val="1"/>
          <w:numId w:val="7"/>
        </w:numPr>
        <w:tabs>
          <w:tab w:val="left" w:pos="1352"/>
        </w:tabs>
        <w:spacing w:line="258" w:lineRule="exact"/>
        <w:rPr>
          <w:sz w:val="24"/>
        </w:rPr>
      </w:pPr>
      <w:r>
        <w:t>Проектная деятельность является неотъемлемой частью учебного процесса,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005D86" w:rsidRDefault="00AF313C">
      <w:pPr>
        <w:pStyle w:val="a3"/>
        <w:spacing w:before="16" w:line="259" w:lineRule="auto"/>
        <w:ind w:right="626"/>
      </w:pPr>
      <w:r>
        <w:t xml:space="preserve">организации и </w:t>
      </w:r>
      <w:proofErr w:type="gramStart"/>
      <w:r>
        <w:t>обеспечении</w:t>
      </w:r>
      <w:proofErr w:type="gramEnd"/>
      <w:r>
        <w:t xml:space="preserve"> которой участвуют все педагогические структуры школы, и осуществляется в урочное и внеурочное время в течение учебного года.</w:t>
      </w:r>
    </w:p>
    <w:p w:rsidR="00005D86" w:rsidRDefault="00AF313C">
      <w:pPr>
        <w:pStyle w:val="a4"/>
        <w:numPr>
          <w:ilvl w:val="1"/>
          <w:numId w:val="7"/>
        </w:numPr>
        <w:tabs>
          <w:tab w:val="left" w:pos="1362"/>
        </w:tabs>
        <w:spacing w:line="258" w:lineRule="exact"/>
        <w:ind w:left="1361" w:hanging="505"/>
        <w:rPr>
          <w:sz w:val="24"/>
        </w:rPr>
      </w:pPr>
      <w:r>
        <w:t xml:space="preserve">Проектная деятельность является одним из </w:t>
      </w:r>
      <w:r>
        <w:rPr>
          <w:spacing w:val="-3"/>
        </w:rPr>
        <w:t xml:space="preserve">методов </w:t>
      </w:r>
      <w:r>
        <w:t>развивающего</w:t>
      </w:r>
      <w:r>
        <w:rPr>
          <w:spacing w:val="13"/>
        </w:rPr>
        <w:t xml:space="preserve"> </w:t>
      </w:r>
      <w:r>
        <w:t>обучения.</w:t>
      </w:r>
    </w:p>
    <w:p w:rsidR="00005D86" w:rsidRDefault="00AF313C">
      <w:pPr>
        <w:pStyle w:val="a3"/>
        <w:spacing w:before="17" w:line="259" w:lineRule="auto"/>
        <w:ind w:right="253"/>
      </w:pPr>
      <w:proofErr w:type="gramStart"/>
      <w:r>
        <w:t>Направлена</w:t>
      </w:r>
      <w:proofErr w:type="gramEnd"/>
      <w:r>
        <w:t xml:space="preserve"> на выработку исследовательских навыков, развитие творческих способностей и логического мышления обучающихся, на достижение общего результата по решению проблемы, значимой для участников проекта.</w:t>
      </w:r>
    </w:p>
    <w:p w:rsidR="00005D86" w:rsidRDefault="00AF313C">
      <w:pPr>
        <w:pStyle w:val="a4"/>
        <w:numPr>
          <w:ilvl w:val="1"/>
          <w:numId w:val="7"/>
        </w:numPr>
        <w:tabs>
          <w:tab w:val="left" w:pos="1362"/>
        </w:tabs>
        <w:spacing w:line="254" w:lineRule="auto"/>
        <w:ind w:left="857" w:right="794" w:firstLine="0"/>
        <w:rPr>
          <w:sz w:val="24"/>
        </w:rPr>
      </w:pPr>
      <w:r>
        <w:t>Результатом решения проблемы является проектный продукт, который</w:t>
      </w:r>
      <w:r>
        <w:rPr>
          <w:spacing w:val="-27"/>
        </w:rPr>
        <w:t xml:space="preserve"> </w:t>
      </w:r>
      <w:r>
        <w:t>создается автором или проектной группой в ходе работы над проектом.</w:t>
      </w:r>
    </w:p>
    <w:p w:rsidR="00005D86" w:rsidRDefault="00AF313C">
      <w:pPr>
        <w:pStyle w:val="a4"/>
        <w:numPr>
          <w:ilvl w:val="1"/>
          <w:numId w:val="7"/>
        </w:numPr>
        <w:tabs>
          <w:tab w:val="left" w:pos="1194"/>
        </w:tabs>
        <w:spacing w:line="259" w:lineRule="auto"/>
        <w:ind w:left="857" w:right="1413" w:firstLine="0"/>
        <w:rPr>
          <w:sz w:val="20"/>
        </w:rPr>
      </w:pPr>
      <w:r>
        <w:t xml:space="preserve">Заниматься проектной деятельностью могут </w:t>
      </w:r>
      <w:proofErr w:type="gramStart"/>
      <w:r>
        <w:t>обучающиеся</w:t>
      </w:r>
      <w:proofErr w:type="gramEnd"/>
      <w:r>
        <w:t xml:space="preserve"> любого класса</w:t>
      </w:r>
      <w:r>
        <w:rPr>
          <w:spacing w:val="-27"/>
        </w:rPr>
        <w:t xml:space="preserve"> </w:t>
      </w:r>
      <w:r>
        <w:t>на добровольной</w:t>
      </w:r>
      <w:r>
        <w:rPr>
          <w:spacing w:val="3"/>
        </w:rPr>
        <w:t xml:space="preserve"> </w:t>
      </w:r>
      <w:r>
        <w:t>основе.</w:t>
      </w:r>
    </w:p>
    <w:p w:rsidR="00005D86" w:rsidRDefault="00AF313C">
      <w:pPr>
        <w:pStyle w:val="a4"/>
        <w:numPr>
          <w:ilvl w:val="1"/>
          <w:numId w:val="7"/>
        </w:numPr>
        <w:tabs>
          <w:tab w:val="left" w:pos="1194"/>
        </w:tabs>
        <w:spacing w:line="259" w:lineRule="auto"/>
        <w:ind w:left="857" w:right="230" w:firstLine="0"/>
        <w:rPr>
          <w:sz w:val="20"/>
        </w:rPr>
      </w:pPr>
      <w:r>
        <w:t xml:space="preserve">Обучающиеся разрабатывают и реализуют как учебные, так и социальные проекты, </w:t>
      </w:r>
      <w:r>
        <w:rPr>
          <w:spacing w:val="-3"/>
        </w:rPr>
        <w:t xml:space="preserve">темы </w:t>
      </w:r>
      <w:r>
        <w:t>которых они выбирают самостоятельно или по предложению</w:t>
      </w:r>
      <w:r>
        <w:rPr>
          <w:spacing w:val="-2"/>
        </w:rPr>
        <w:t xml:space="preserve"> </w:t>
      </w:r>
      <w:r>
        <w:t>педагогов.</w:t>
      </w:r>
    </w:p>
    <w:p w:rsidR="00005D86" w:rsidRDefault="00AF313C">
      <w:pPr>
        <w:pStyle w:val="a4"/>
        <w:numPr>
          <w:ilvl w:val="1"/>
          <w:numId w:val="7"/>
        </w:numPr>
        <w:tabs>
          <w:tab w:val="left" w:pos="1247"/>
        </w:tabs>
        <w:spacing w:line="259" w:lineRule="auto"/>
        <w:ind w:left="857" w:right="1579" w:firstLine="0"/>
      </w:pPr>
      <w:r>
        <w:t xml:space="preserve">Индивидуальный итоговый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</w:t>
      </w:r>
      <w:r>
        <w:rPr>
          <w:spacing w:val="-3"/>
        </w:rPr>
        <w:t xml:space="preserve">методов </w:t>
      </w:r>
      <w:r>
        <w:t>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</w:t>
      </w:r>
      <w:r>
        <w:rPr>
          <w:spacing w:val="8"/>
        </w:rPr>
        <w:t xml:space="preserve"> </w:t>
      </w:r>
      <w:r>
        <w:t>иную).</w:t>
      </w:r>
    </w:p>
    <w:p w:rsidR="00005D86" w:rsidRDefault="00AF313C">
      <w:pPr>
        <w:pStyle w:val="3"/>
        <w:numPr>
          <w:ilvl w:val="0"/>
          <w:numId w:val="8"/>
        </w:numPr>
        <w:tabs>
          <w:tab w:val="left" w:pos="1303"/>
          <w:tab w:val="left" w:pos="1304"/>
        </w:tabs>
        <w:spacing w:before="160"/>
        <w:jc w:val="left"/>
        <w:rPr>
          <w:sz w:val="24"/>
        </w:rPr>
      </w:pPr>
      <w:r>
        <w:t>Цель проектной</w:t>
      </w:r>
      <w:r>
        <w:rPr>
          <w:spacing w:val="4"/>
        </w:rPr>
        <w:t xml:space="preserve"> </w:t>
      </w:r>
      <w:r>
        <w:t>деятельности</w:t>
      </w:r>
    </w:p>
    <w:p w:rsidR="00005D86" w:rsidRDefault="00AF313C">
      <w:pPr>
        <w:pStyle w:val="a3"/>
        <w:spacing w:before="11" w:line="249" w:lineRule="auto"/>
        <w:ind w:right="312"/>
      </w:pPr>
      <w:r>
        <w:t>Создание условий для развития познавательных, коммуникативных и рефлексивных умений (навыков)</w:t>
      </w:r>
      <w:r>
        <w:rPr>
          <w:spacing w:val="4"/>
        </w:rPr>
        <w:t xml:space="preserve"> </w:t>
      </w:r>
      <w:r>
        <w:t>обучающихся.</w:t>
      </w:r>
    </w:p>
    <w:p w:rsidR="00005D86" w:rsidRDefault="00AF313C">
      <w:pPr>
        <w:pStyle w:val="3"/>
        <w:numPr>
          <w:ilvl w:val="0"/>
          <w:numId w:val="8"/>
        </w:numPr>
        <w:tabs>
          <w:tab w:val="left" w:pos="1303"/>
          <w:tab w:val="left" w:pos="1304"/>
        </w:tabs>
        <w:spacing w:before="176" w:line="272" w:lineRule="exact"/>
        <w:jc w:val="left"/>
        <w:rPr>
          <w:sz w:val="24"/>
        </w:rPr>
      </w:pPr>
      <w:r>
        <w:t>Задачи проектной деятельности в учебном процессе</w:t>
      </w:r>
    </w:p>
    <w:p w:rsidR="00005D86" w:rsidRDefault="00AF313C">
      <w:pPr>
        <w:pStyle w:val="a4"/>
        <w:numPr>
          <w:ilvl w:val="1"/>
          <w:numId w:val="6"/>
        </w:numPr>
        <w:tabs>
          <w:tab w:val="left" w:pos="1352"/>
        </w:tabs>
        <w:spacing w:line="249" w:lineRule="auto"/>
        <w:ind w:right="323" w:firstLine="0"/>
        <w:jc w:val="left"/>
      </w:pPr>
      <w:r>
        <w:t xml:space="preserve">Формировать у учеников представление </w:t>
      </w:r>
      <w:r>
        <w:rPr>
          <w:spacing w:val="-3"/>
        </w:rPr>
        <w:t xml:space="preserve">об </w:t>
      </w:r>
      <w:r>
        <w:t>исследовательском обучении как ведущем способе учебной</w:t>
      </w:r>
      <w:r>
        <w:rPr>
          <w:spacing w:val="3"/>
        </w:rPr>
        <w:t xml:space="preserve"> </w:t>
      </w:r>
      <w:r>
        <w:t>деятельности.</w:t>
      </w:r>
    </w:p>
    <w:p w:rsidR="00005D86" w:rsidRDefault="00AF313C">
      <w:pPr>
        <w:pStyle w:val="a4"/>
        <w:numPr>
          <w:ilvl w:val="1"/>
          <w:numId w:val="6"/>
        </w:numPr>
        <w:tabs>
          <w:tab w:val="left" w:pos="1352"/>
        </w:tabs>
        <w:spacing w:line="262" w:lineRule="exact"/>
        <w:ind w:left="1352"/>
        <w:jc w:val="left"/>
      </w:pPr>
      <w:r>
        <w:t>Развивать интеллектуальные и творческие способности, творческое</w:t>
      </w:r>
      <w:r>
        <w:rPr>
          <w:spacing w:val="-16"/>
        </w:rPr>
        <w:t xml:space="preserve"> </w:t>
      </w:r>
      <w:r>
        <w:t>воображение.</w:t>
      </w:r>
    </w:p>
    <w:p w:rsidR="00005D86" w:rsidRDefault="00AF313C">
      <w:pPr>
        <w:pStyle w:val="a4"/>
        <w:numPr>
          <w:ilvl w:val="1"/>
          <w:numId w:val="6"/>
        </w:numPr>
        <w:tabs>
          <w:tab w:val="left" w:pos="1534"/>
          <w:tab w:val="left" w:pos="1535"/>
        </w:tabs>
        <w:spacing w:line="256" w:lineRule="auto"/>
        <w:ind w:left="958" w:right="434" w:firstLine="0"/>
        <w:jc w:val="left"/>
      </w:pPr>
      <w:r>
        <w:t>Развивать организаторские навыки, приобретать опыт совместной деятельности по достижению учебных или социально-значимых целей, развивать организационн</w:t>
      </w:r>
      <w:proofErr w:type="gramStart"/>
      <w:r>
        <w:t>о-</w:t>
      </w:r>
      <w:proofErr w:type="gramEnd"/>
      <w:r>
        <w:t xml:space="preserve"> коммуникативные</w:t>
      </w:r>
      <w:r>
        <w:rPr>
          <w:spacing w:val="-6"/>
        </w:rPr>
        <w:t xml:space="preserve"> </w:t>
      </w:r>
      <w:r>
        <w:t>навыки.</w:t>
      </w:r>
    </w:p>
    <w:p w:rsidR="00005D86" w:rsidRDefault="00AF313C">
      <w:pPr>
        <w:pStyle w:val="a4"/>
        <w:numPr>
          <w:ilvl w:val="1"/>
          <w:numId w:val="6"/>
        </w:numPr>
        <w:tabs>
          <w:tab w:val="left" w:pos="1534"/>
          <w:tab w:val="left" w:pos="1535"/>
        </w:tabs>
        <w:spacing w:line="260" w:lineRule="exact"/>
        <w:ind w:left="1534" w:hanging="577"/>
        <w:jc w:val="left"/>
      </w:pPr>
      <w:proofErr w:type="gramStart"/>
      <w:r>
        <w:t>Формировать у обучающихся позитивное отношение к себе и окружающему</w:t>
      </w:r>
      <w:r>
        <w:rPr>
          <w:spacing w:val="-25"/>
        </w:rPr>
        <w:t xml:space="preserve"> </w:t>
      </w:r>
      <w:r>
        <w:t>миру,</w:t>
      </w:r>
      <w:proofErr w:type="gramEnd"/>
    </w:p>
    <w:p w:rsidR="00005D86" w:rsidRDefault="00AF313C">
      <w:pPr>
        <w:pStyle w:val="a3"/>
        <w:spacing w:before="6"/>
        <w:ind w:left="958"/>
      </w:pPr>
      <w:r>
        <w:t>создавать условия для</w:t>
      </w:r>
      <w:r>
        <w:rPr>
          <w:spacing w:val="-15"/>
        </w:rPr>
        <w:t xml:space="preserve"> </w:t>
      </w:r>
      <w:r>
        <w:t>самопознания.</w:t>
      </w:r>
    </w:p>
    <w:p w:rsidR="00005D86" w:rsidRDefault="00AF313C">
      <w:pPr>
        <w:pStyle w:val="a4"/>
        <w:numPr>
          <w:ilvl w:val="0"/>
          <w:numId w:val="8"/>
        </w:numPr>
        <w:tabs>
          <w:tab w:val="left" w:pos="1319"/>
        </w:tabs>
        <w:spacing w:before="189" w:line="275" w:lineRule="exact"/>
        <w:ind w:left="1318" w:hanging="361"/>
        <w:jc w:val="left"/>
        <w:rPr>
          <w:sz w:val="24"/>
        </w:rPr>
      </w:pPr>
      <w:r>
        <w:t>Типология</w:t>
      </w:r>
      <w:r>
        <w:rPr>
          <w:spacing w:val="-14"/>
        </w:rPr>
        <w:t xml:space="preserve"> </w:t>
      </w:r>
      <w:r>
        <w:t>проектов</w:t>
      </w:r>
    </w:p>
    <w:p w:rsidR="00005D86" w:rsidRDefault="00AF313C">
      <w:pPr>
        <w:pStyle w:val="a4"/>
        <w:numPr>
          <w:ilvl w:val="1"/>
          <w:numId w:val="5"/>
        </w:numPr>
        <w:tabs>
          <w:tab w:val="left" w:pos="1534"/>
          <w:tab w:val="left" w:pos="1535"/>
        </w:tabs>
        <w:spacing w:line="254" w:lineRule="auto"/>
        <w:ind w:right="936" w:firstLine="0"/>
      </w:pPr>
      <w:r>
        <w:t xml:space="preserve">По ведущему методу или виду деятельности: </w:t>
      </w:r>
      <w:proofErr w:type="gramStart"/>
      <w:r>
        <w:t>исследовательский</w:t>
      </w:r>
      <w:proofErr w:type="gramEnd"/>
      <w:r>
        <w:t>,</w:t>
      </w:r>
      <w:r>
        <w:rPr>
          <w:spacing w:val="-27"/>
        </w:rPr>
        <w:t xml:space="preserve"> </w:t>
      </w:r>
      <w:r>
        <w:t>творческий, информационный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597"/>
        </w:tabs>
        <w:spacing w:line="256" w:lineRule="auto"/>
        <w:ind w:right="413" w:hanging="284"/>
      </w:pPr>
      <w:r>
        <w:t>Исследовательские проекты полностью подчинены логике, пусть небольшого, но исследования, и имеют структуру, приближенную или полностью совпадающую</w:t>
      </w:r>
      <w:r>
        <w:rPr>
          <w:spacing w:val="-27"/>
        </w:rPr>
        <w:t xml:space="preserve"> </w:t>
      </w:r>
      <w:r>
        <w:t>с подлинным научным</w:t>
      </w:r>
      <w:r>
        <w:rPr>
          <w:spacing w:val="-2"/>
        </w:rPr>
        <w:t xml:space="preserve"> </w:t>
      </w:r>
      <w:r>
        <w:t>исследованием.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597"/>
        </w:tabs>
        <w:spacing w:line="260" w:lineRule="exact"/>
        <w:ind w:left="1596"/>
      </w:pPr>
      <w:r>
        <w:t xml:space="preserve">Информационные проекты изначально направлены на </w:t>
      </w:r>
      <w:r>
        <w:rPr>
          <w:spacing w:val="-3"/>
        </w:rPr>
        <w:t xml:space="preserve">сбор </w:t>
      </w:r>
      <w:r>
        <w:t>информации о</w:t>
      </w:r>
      <w:r>
        <w:rPr>
          <w:spacing w:val="9"/>
        </w:rPr>
        <w:t xml:space="preserve"> </w:t>
      </w:r>
      <w:proofErr w:type="gramStart"/>
      <w:r>
        <w:t>каком</w:t>
      </w:r>
      <w:proofErr w:type="gramEnd"/>
      <w:r>
        <w:t>-</w:t>
      </w:r>
    </w:p>
    <w:p w:rsidR="00005D86" w:rsidRDefault="00AF313C">
      <w:pPr>
        <w:pStyle w:val="a3"/>
        <w:spacing w:before="2" w:line="259" w:lineRule="auto"/>
        <w:ind w:left="1620" w:right="312"/>
      </w:pPr>
      <w:r>
        <w:t xml:space="preserve">то </w:t>
      </w:r>
      <w:proofErr w:type="gramStart"/>
      <w:r>
        <w:t>объекте</w:t>
      </w:r>
      <w:proofErr w:type="gramEnd"/>
      <w:r>
        <w:t>, явлении, ознакомление участников проекта с этой информацией, ее анализ и обобщение фактов, предназначенных для широкой аудитории.</w:t>
      </w:r>
    </w:p>
    <w:p w:rsidR="00005D86" w:rsidRDefault="00005D86">
      <w:pPr>
        <w:spacing w:line="259" w:lineRule="auto"/>
        <w:sectPr w:rsidR="00005D86">
          <w:pgSz w:w="11900" w:h="16820"/>
          <w:pgMar w:top="1560" w:right="620" w:bottom="280" w:left="1480" w:header="720" w:footer="720" w:gutter="0"/>
          <w:cols w:space="720"/>
        </w:sectPr>
      </w:pPr>
    </w:p>
    <w:p w:rsidR="00005D86" w:rsidRDefault="00AF313C">
      <w:pPr>
        <w:pStyle w:val="a4"/>
        <w:numPr>
          <w:ilvl w:val="2"/>
          <w:numId w:val="5"/>
        </w:numPr>
        <w:tabs>
          <w:tab w:val="left" w:pos="1597"/>
        </w:tabs>
        <w:spacing w:before="76" w:line="254" w:lineRule="auto"/>
        <w:ind w:right="350" w:hanging="284"/>
      </w:pPr>
      <w:r>
        <w:lastRenderedPageBreak/>
        <w:t>Творческие проекты: литературные инсценировки, спектакли, экскурсии, выставки и</w:t>
      </w:r>
      <w:r>
        <w:rPr>
          <w:spacing w:val="3"/>
        </w:rPr>
        <w:t xml:space="preserve">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005D86" w:rsidRDefault="00AF313C">
      <w:pPr>
        <w:pStyle w:val="a4"/>
        <w:numPr>
          <w:ilvl w:val="1"/>
          <w:numId w:val="5"/>
        </w:numPr>
        <w:tabs>
          <w:tab w:val="left" w:pos="1534"/>
          <w:tab w:val="left" w:pos="1535"/>
        </w:tabs>
        <w:spacing w:line="261" w:lineRule="exact"/>
        <w:ind w:left="1534" w:hanging="577"/>
      </w:pPr>
      <w:r>
        <w:t>По предметно-содержательной области: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602"/>
        </w:tabs>
        <w:spacing w:line="275" w:lineRule="exact"/>
        <w:ind w:left="1601" w:hanging="265"/>
      </w:pPr>
      <w:proofErr w:type="spellStart"/>
      <w:r>
        <w:t>монопроект</w:t>
      </w:r>
      <w:proofErr w:type="spellEnd"/>
      <w:r>
        <w:t xml:space="preserve"> (в рамках </w:t>
      </w:r>
      <w:r>
        <w:rPr>
          <w:spacing w:val="-3"/>
        </w:rPr>
        <w:t xml:space="preserve">одной </w:t>
      </w:r>
      <w:r>
        <w:t>области</w:t>
      </w:r>
      <w:r>
        <w:rPr>
          <w:spacing w:val="12"/>
        </w:rPr>
        <w:t xml:space="preserve"> </w:t>
      </w:r>
      <w:r>
        <w:t>знания);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602"/>
        </w:tabs>
        <w:spacing w:before="2" w:line="275" w:lineRule="exact"/>
        <w:ind w:left="1601" w:hanging="265"/>
      </w:pPr>
      <w:proofErr w:type="spellStart"/>
      <w:r>
        <w:t>межпредметный</w:t>
      </w:r>
      <w:proofErr w:type="spellEnd"/>
      <w:r>
        <w:rPr>
          <w:spacing w:val="3"/>
        </w:rPr>
        <w:t xml:space="preserve"> </w:t>
      </w:r>
      <w:r>
        <w:t>проект.</w:t>
      </w:r>
    </w:p>
    <w:p w:rsidR="00005D86" w:rsidRDefault="00AF313C">
      <w:pPr>
        <w:pStyle w:val="a4"/>
        <w:numPr>
          <w:ilvl w:val="1"/>
          <w:numId w:val="5"/>
        </w:numPr>
        <w:tabs>
          <w:tab w:val="left" w:pos="1534"/>
          <w:tab w:val="left" w:pos="1535"/>
        </w:tabs>
        <w:spacing w:line="274" w:lineRule="exact"/>
        <w:ind w:left="1534" w:hanging="577"/>
      </w:pPr>
      <w:r>
        <w:t>По количеству участников</w:t>
      </w:r>
      <w:r>
        <w:rPr>
          <w:spacing w:val="1"/>
        </w:rPr>
        <w:t xml:space="preserve"> </w:t>
      </w:r>
      <w:r>
        <w:t>проекта: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602"/>
        </w:tabs>
        <w:spacing w:line="274" w:lineRule="exact"/>
        <w:ind w:left="1601" w:hanging="265"/>
      </w:pPr>
      <w:r>
        <w:t>индивидуальные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602"/>
        </w:tabs>
        <w:spacing w:line="274" w:lineRule="exact"/>
        <w:ind w:left="1601" w:hanging="265"/>
      </w:pPr>
      <w:r>
        <w:t>парные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602"/>
        </w:tabs>
        <w:spacing w:line="271" w:lineRule="exact"/>
        <w:ind w:left="1601" w:hanging="265"/>
      </w:pPr>
      <w:r>
        <w:t>групповые</w:t>
      </w:r>
    </w:p>
    <w:p w:rsidR="00005D86" w:rsidRDefault="00AF313C">
      <w:pPr>
        <w:pStyle w:val="a4"/>
        <w:numPr>
          <w:ilvl w:val="2"/>
          <w:numId w:val="5"/>
        </w:numPr>
        <w:tabs>
          <w:tab w:val="left" w:pos="1602"/>
        </w:tabs>
        <w:spacing w:line="272" w:lineRule="exact"/>
        <w:ind w:left="1601" w:hanging="265"/>
      </w:pPr>
      <w:proofErr w:type="spellStart"/>
      <w:r>
        <w:t>общеклассные</w:t>
      </w:r>
      <w:proofErr w:type="spellEnd"/>
      <w:r>
        <w:t>.</w:t>
      </w:r>
    </w:p>
    <w:p w:rsidR="00005D86" w:rsidRDefault="00AF313C">
      <w:pPr>
        <w:pStyle w:val="a4"/>
        <w:numPr>
          <w:ilvl w:val="0"/>
          <w:numId w:val="8"/>
        </w:numPr>
        <w:tabs>
          <w:tab w:val="left" w:pos="1319"/>
        </w:tabs>
        <w:spacing w:before="185" w:line="275" w:lineRule="exact"/>
        <w:ind w:left="1318" w:hanging="361"/>
        <w:jc w:val="left"/>
        <w:rPr>
          <w:sz w:val="24"/>
        </w:rPr>
      </w:pPr>
      <w:r>
        <w:t>Организация проектной деятельности</w:t>
      </w:r>
    </w:p>
    <w:p w:rsidR="00005D86" w:rsidRDefault="00AF313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line="254" w:lineRule="auto"/>
        <w:ind w:right="357" w:firstLine="0"/>
      </w:pPr>
      <w:r>
        <w:t>В проектной и исследовательской деятельности принимают участие обучающиеся</w:t>
      </w:r>
      <w:r>
        <w:rPr>
          <w:spacing w:val="-31"/>
        </w:rPr>
        <w:t xml:space="preserve"> </w:t>
      </w:r>
      <w:r>
        <w:t>с 1 по 9 классы.</w:t>
      </w:r>
    </w:p>
    <w:p w:rsidR="00005D86" w:rsidRDefault="00AF313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line="261" w:lineRule="exact"/>
        <w:ind w:left="1534" w:hanging="577"/>
      </w:pPr>
      <w:r>
        <w:t xml:space="preserve">Выбор </w:t>
      </w:r>
      <w:r>
        <w:rPr>
          <w:spacing w:val="-3"/>
        </w:rPr>
        <w:t xml:space="preserve">темы </w:t>
      </w:r>
      <w:r>
        <w:t>проекта осуществляется по одному из</w:t>
      </w:r>
      <w:r>
        <w:rPr>
          <w:spacing w:val="-9"/>
        </w:rPr>
        <w:t xml:space="preserve"> </w:t>
      </w:r>
      <w:r>
        <w:t>вариантов:</w:t>
      </w:r>
    </w:p>
    <w:p w:rsidR="00005D86" w:rsidRDefault="00AF313C">
      <w:pPr>
        <w:pStyle w:val="a4"/>
        <w:numPr>
          <w:ilvl w:val="2"/>
          <w:numId w:val="4"/>
        </w:numPr>
        <w:tabs>
          <w:tab w:val="left" w:pos="1602"/>
        </w:tabs>
        <w:spacing w:line="274" w:lineRule="exact"/>
        <w:ind w:hanging="265"/>
      </w:pPr>
      <w:proofErr w:type="gramStart"/>
      <w:r>
        <w:t>обучающиеся</w:t>
      </w:r>
      <w:proofErr w:type="gramEnd"/>
      <w:r>
        <w:t xml:space="preserve"> самостоятельно выбирают </w:t>
      </w:r>
      <w:r>
        <w:rPr>
          <w:spacing w:val="-3"/>
        </w:rPr>
        <w:t>тему</w:t>
      </w:r>
      <w:r>
        <w:rPr>
          <w:spacing w:val="-9"/>
        </w:rPr>
        <w:t xml:space="preserve"> </w:t>
      </w:r>
      <w:r>
        <w:t>проекта</w:t>
      </w:r>
    </w:p>
    <w:p w:rsidR="00005D86" w:rsidRDefault="00AF313C">
      <w:pPr>
        <w:pStyle w:val="a4"/>
        <w:numPr>
          <w:ilvl w:val="2"/>
          <w:numId w:val="4"/>
        </w:numPr>
        <w:tabs>
          <w:tab w:val="left" w:pos="1602"/>
        </w:tabs>
        <w:spacing w:line="274" w:lineRule="exact"/>
        <w:ind w:hanging="265"/>
      </w:pPr>
      <w:proofErr w:type="gramStart"/>
      <w:r>
        <w:t>обучающиеся</w:t>
      </w:r>
      <w:proofErr w:type="gramEnd"/>
      <w:r>
        <w:t xml:space="preserve"> выбирают </w:t>
      </w:r>
      <w:r>
        <w:rPr>
          <w:spacing w:val="-3"/>
        </w:rPr>
        <w:t xml:space="preserve">тему </w:t>
      </w:r>
      <w:r>
        <w:t>проекта из списка, предложенного</w:t>
      </w:r>
      <w:r>
        <w:rPr>
          <w:spacing w:val="1"/>
        </w:rPr>
        <w:t xml:space="preserve"> </w:t>
      </w:r>
      <w:r>
        <w:t>учителем</w:t>
      </w:r>
    </w:p>
    <w:p w:rsidR="00005D86" w:rsidRDefault="00AF313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line="254" w:lineRule="auto"/>
        <w:ind w:right="811" w:firstLine="0"/>
      </w:pPr>
      <w:r>
        <w:t>Темы проектных работ должны быть выполнимыми, соответствовать</w:t>
      </w:r>
      <w:r>
        <w:rPr>
          <w:spacing w:val="-25"/>
        </w:rPr>
        <w:t xml:space="preserve"> </w:t>
      </w:r>
      <w:r>
        <w:t>возрасту, способностям и возможностям</w:t>
      </w:r>
      <w:r>
        <w:rPr>
          <w:spacing w:val="6"/>
        </w:rPr>
        <w:t xml:space="preserve"> </w:t>
      </w:r>
      <w:r>
        <w:t>обучающихся.</w:t>
      </w:r>
    </w:p>
    <w:p w:rsidR="00005D86" w:rsidRDefault="00AF313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line="254" w:lineRule="auto"/>
        <w:ind w:right="418" w:firstLine="0"/>
      </w:pPr>
      <w:r>
        <w:t>Руководителем проекта может быть педагог образовательной организации, а также родитель.</w:t>
      </w:r>
    </w:p>
    <w:p w:rsidR="00005D86" w:rsidRDefault="00AF313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line="259" w:lineRule="auto"/>
        <w:ind w:right="403" w:firstLine="0"/>
      </w:pPr>
      <w:r>
        <w:t>Руководитель проекта и проектная группа самостоятельно выбирают тип проекта и определяют его особенности. План реализации проекта разрабатывается проектной группой совместно с руководителем</w:t>
      </w:r>
      <w:r>
        <w:rPr>
          <w:spacing w:val="2"/>
        </w:rPr>
        <w:t xml:space="preserve"> </w:t>
      </w:r>
      <w:r>
        <w:t>проекта.</w:t>
      </w:r>
    </w:p>
    <w:p w:rsidR="00005D86" w:rsidRDefault="00AF313C">
      <w:pPr>
        <w:pStyle w:val="a4"/>
        <w:numPr>
          <w:ilvl w:val="1"/>
          <w:numId w:val="4"/>
        </w:numPr>
        <w:tabs>
          <w:tab w:val="left" w:pos="1534"/>
          <w:tab w:val="left" w:pos="1535"/>
        </w:tabs>
        <w:spacing w:line="257" w:lineRule="exact"/>
        <w:ind w:left="1534" w:hanging="577"/>
      </w:pPr>
      <w:r>
        <w:t>Руководитель проекта обеспечивает научное и методическое руководство,</w:t>
      </w:r>
      <w:r>
        <w:rPr>
          <w:spacing w:val="-7"/>
        </w:rPr>
        <w:t xml:space="preserve"> </w:t>
      </w:r>
      <w:r>
        <w:t>условия</w:t>
      </w:r>
    </w:p>
    <w:p w:rsidR="00005D86" w:rsidRDefault="00AF313C">
      <w:pPr>
        <w:pStyle w:val="a3"/>
        <w:ind w:left="958"/>
      </w:pPr>
      <w:r>
        <w:t>для реализации выбранного вида проекта.</w:t>
      </w:r>
    </w:p>
    <w:p w:rsidR="00005D86" w:rsidRDefault="00AF313C">
      <w:pPr>
        <w:pStyle w:val="a4"/>
        <w:numPr>
          <w:ilvl w:val="0"/>
          <w:numId w:val="8"/>
        </w:numPr>
        <w:tabs>
          <w:tab w:val="left" w:pos="1319"/>
        </w:tabs>
        <w:spacing w:before="166" w:line="256" w:lineRule="exact"/>
        <w:ind w:left="1318" w:hanging="361"/>
        <w:jc w:val="left"/>
        <w:rPr>
          <w:sz w:val="24"/>
        </w:rPr>
      </w:pPr>
      <w:r>
        <w:t>Алгоритм проектной деятельности (этапы работы над</w:t>
      </w:r>
      <w:r>
        <w:rPr>
          <w:spacing w:val="11"/>
        </w:rPr>
        <w:t xml:space="preserve"> </w:t>
      </w:r>
      <w:r>
        <w:t>проектом)</w:t>
      </w:r>
    </w:p>
    <w:p w:rsidR="00005D86" w:rsidRDefault="00AF313C">
      <w:pPr>
        <w:pStyle w:val="a4"/>
        <w:numPr>
          <w:ilvl w:val="1"/>
          <w:numId w:val="3"/>
        </w:numPr>
        <w:tabs>
          <w:tab w:val="left" w:pos="1534"/>
          <w:tab w:val="left" w:pos="1535"/>
        </w:tabs>
        <w:spacing w:line="235" w:lineRule="exact"/>
        <w:ind w:hanging="577"/>
      </w:pPr>
      <w:proofErr w:type="gramStart"/>
      <w:r>
        <w:t>Подготовительный</w:t>
      </w:r>
      <w:proofErr w:type="gramEnd"/>
      <w:r>
        <w:t xml:space="preserve"> (определение темы; уточнение цели,</w:t>
      </w:r>
      <w:r>
        <w:rPr>
          <w:spacing w:val="-1"/>
        </w:rPr>
        <w:t xml:space="preserve"> </w:t>
      </w:r>
      <w:r>
        <w:t>задач);</w:t>
      </w:r>
    </w:p>
    <w:p w:rsidR="00005D86" w:rsidRDefault="00AF313C">
      <w:pPr>
        <w:pStyle w:val="a4"/>
        <w:numPr>
          <w:ilvl w:val="1"/>
          <w:numId w:val="3"/>
        </w:numPr>
        <w:tabs>
          <w:tab w:val="left" w:pos="1534"/>
          <w:tab w:val="left" w:pos="1535"/>
        </w:tabs>
        <w:spacing w:line="256" w:lineRule="exact"/>
        <w:ind w:hanging="577"/>
      </w:pPr>
      <w:r>
        <w:t>Планирование (составление плана работы над</w:t>
      </w:r>
      <w:r>
        <w:rPr>
          <w:spacing w:val="-14"/>
        </w:rPr>
        <w:t xml:space="preserve"> </w:t>
      </w:r>
      <w:r>
        <w:t>проектом):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81"/>
          <w:tab w:val="left" w:pos="2082"/>
        </w:tabs>
        <w:spacing w:before="142" w:line="249" w:lineRule="auto"/>
        <w:ind w:right="276"/>
      </w:pPr>
      <w:r>
        <w:t>выбор проблемы: «Почему я выбрал эту тему? Зачем? На какие вопросы я ищу ответы?»;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86"/>
          <w:tab w:val="left" w:pos="2087"/>
        </w:tabs>
        <w:spacing w:line="260" w:lineRule="exact"/>
        <w:ind w:left="2086" w:hanging="327"/>
      </w:pPr>
      <w:r>
        <w:t xml:space="preserve">выдвижение гипотез (предположений): «Как, каким </w:t>
      </w:r>
      <w:r>
        <w:rPr>
          <w:spacing w:val="-3"/>
        </w:rPr>
        <w:t xml:space="preserve">путём </w:t>
      </w:r>
      <w:r>
        <w:t>решить</w:t>
      </w:r>
      <w:r>
        <w:rPr>
          <w:spacing w:val="-11"/>
        </w:rPr>
        <w:t xml:space="preserve"> </w:t>
      </w:r>
      <w:r>
        <w:t>проблему?»;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86"/>
          <w:tab w:val="left" w:pos="2087"/>
        </w:tabs>
        <w:spacing w:line="257" w:lineRule="exact"/>
        <w:ind w:left="2086" w:hanging="327"/>
      </w:pPr>
      <w:r>
        <w:t>определение средств реализации проекта (выбор инструментов,</w:t>
      </w:r>
      <w:r>
        <w:rPr>
          <w:spacing w:val="-7"/>
        </w:rPr>
        <w:t xml:space="preserve"> </w:t>
      </w:r>
      <w:r>
        <w:t>материалов);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57"/>
          <w:tab w:val="left" w:pos="2058"/>
        </w:tabs>
        <w:spacing w:line="223" w:lineRule="auto"/>
        <w:ind w:left="1721" w:right="230" w:firstLine="0"/>
      </w:pPr>
      <w:r>
        <w:t>определение возможных источников информации (спрошу у родителей, учителя, прочитаю в энциклопедии, найду в</w:t>
      </w:r>
      <w:r>
        <w:rPr>
          <w:spacing w:val="-2"/>
        </w:rPr>
        <w:t xml:space="preserve"> </w:t>
      </w:r>
      <w:r>
        <w:t>Интернете);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57"/>
          <w:tab w:val="left" w:pos="2058"/>
        </w:tabs>
        <w:spacing w:line="230" w:lineRule="exact"/>
        <w:ind w:left="2057" w:hanging="337"/>
      </w:pPr>
      <w:r>
        <w:t>определение вида создаваемого</w:t>
      </w:r>
      <w:r>
        <w:rPr>
          <w:spacing w:val="-4"/>
        </w:rPr>
        <w:t xml:space="preserve"> </w:t>
      </w:r>
      <w:r>
        <w:t>продукта.</w:t>
      </w:r>
    </w:p>
    <w:p w:rsidR="00005D86" w:rsidRDefault="00AF313C">
      <w:pPr>
        <w:pStyle w:val="a4"/>
        <w:numPr>
          <w:ilvl w:val="1"/>
          <w:numId w:val="3"/>
        </w:numPr>
        <w:tabs>
          <w:tab w:val="left" w:pos="1434"/>
        </w:tabs>
        <w:spacing w:line="258" w:lineRule="exact"/>
        <w:ind w:left="1433" w:hanging="534"/>
      </w:pPr>
      <w:r>
        <w:t>Выполнение</w:t>
      </w:r>
      <w:r>
        <w:rPr>
          <w:spacing w:val="-6"/>
        </w:rPr>
        <w:t xml:space="preserve"> </w:t>
      </w:r>
      <w:r>
        <w:t>проекта: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57"/>
          <w:tab w:val="left" w:pos="2058"/>
        </w:tabs>
        <w:spacing w:before="142" w:line="275" w:lineRule="exact"/>
        <w:ind w:left="2057" w:hanging="337"/>
      </w:pPr>
      <w:r>
        <w:t>сбор и уточнение информации;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57"/>
          <w:tab w:val="left" w:pos="2058"/>
        </w:tabs>
        <w:spacing w:line="274" w:lineRule="exact"/>
        <w:ind w:left="2057" w:hanging="337"/>
      </w:pPr>
      <w:r>
        <w:t>изготовление продукта (поделки, презентации и</w:t>
      </w:r>
      <w:r>
        <w:rPr>
          <w:spacing w:val="6"/>
        </w:rPr>
        <w:t xml:space="preserve"> </w:t>
      </w:r>
      <w:r>
        <w:rPr>
          <w:spacing w:val="-3"/>
        </w:rPr>
        <w:t>др.);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57"/>
          <w:tab w:val="left" w:pos="2058"/>
        </w:tabs>
        <w:spacing w:line="271" w:lineRule="exact"/>
        <w:ind w:left="2057" w:hanging="337"/>
      </w:pPr>
      <w:r>
        <w:t>выбор формы</w:t>
      </w:r>
      <w:r>
        <w:rPr>
          <w:spacing w:val="4"/>
        </w:rPr>
        <w:t xml:space="preserve"> </w:t>
      </w:r>
      <w:r>
        <w:t>презентации;</w:t>
      </w:r>
    </w:p>
    <w:p w:rsidR="00005D86" w:rsidRDefault="00AF313C">
      <w:pPr>
        <w:pStyle w:val="a4"/>
        <w:numPr>
          <w:ilvl w:val="2"/>
          <w:numId w:val="3"/>
        </w:numPr>
        <w:tabs>
          <w:tab w:val="left" w:pos="2057"/>
          <w:tab w:val="left" w:pos="2058"/>
        </w:tabs>
        <w:spacing w:line="272" w:lineRule="exact"/>
        <w:ind w:left="2057" w:hanging="337"/>
      </w:pPr>
      <w:r>
        <w:t>подготовка</w:t>
      </w:r>
      <w:r>
        <w:rPr>
          <w:spacing w:val="4"/>
        </w:rPr>
        <w:t xml:space="preserve"> </w:t>
      </w:r>
      <w:r>
        <w:t>презентации.</w:t>
      </w:r>
    </w:p>
    <w:p w:rsidR="00005D86" w:rsidRDefault="00005D86">
      <w:pPr>
        <w:pStyle w:val="a3"/>
        <w:spacing w:before="8"/>
        <w:ind w:left="0"/>
      </w:pPr>
    </w:p>
    <w:p w:rsidR="00005D86" w:rsidRDefault="00AF313C">
      <w:pPr>
        <w:pStyle w:val="a4"/>
        <w:numPr>
          <w:ilvl w:val="1"/>
          <w:numId w:val="2"/>
        </w:numPr>
        <w:tabs>
          <w:tab w:val="left" w:pos="1232"/>
        </w:tabs>
      </w:pPr>
      <w:r>
        <w:t>. Защита</w:t>
      </w:r>
      <w:r>
        <w:rPr>
          <w:spacing w:val="4"/>
        </w:rPr>
        <w:t xml:space="preserve"> </w:t>
      </w:r>
      <w:r>
        <w:t>проекта:</w:t>
      </w:r>
    </w:p>
    <w:p w:rsidR="00005D86" w:rsidRDefault="00AF313C">
      <w:pPr>
        <w:pStyle w:val="a4"/>
        <w:numPr>
          <w:ilvl w:val="2"/>
          <w:numId w:val="2"/>
        </w:numPr>
        <w:tabs>
          <w:tab w:val="left" w:pos="1692"/>
          <w:tab w:val="left" w:pos="1693"/>
        </w:tabs>
        <w:spacing w:before="93" w:line="258" w:lineRule="exact"/>
        <w:ind w:left="1692"/>
      </w:pPr>
      <w:r>
        <w:t>демонстрация результата продукта</w:t>
      </w:r>
      <w:r>
        <w:rPr>
          <w:spacing w:val="1"/>
        </w:rPr>
        <w:t xml:space="preserve"> </w:t>
      </w:r>
      <w:r>
        <w:t>деятельности;</w:t>
      </w:r>
    </w:p>
    <w:p w:rsidR="00005D86" w:rsidRDefault="00AF313C">
      <w:pPr>
        <w:pStyle w:val="a4"/>
        <w:numPr>
          <w:ilvl w:val="2"/>
          <w:numId w:val="2"/>
        </w:numPr>
        <w:tabs>
          <w:tab w:val="left" w:pos="1692"/>
          <w:tab w:val="left" w:pos="1693"/>
        </w:tabs>
        <w:spacing w:line="247" w:lineRule="exact"/>
        <w:ind w:left="1692"/>
      </w:pPr>
      <w:r>
        <w:t>представление презентации,</w:t>
      </w:r>
      <w:r>
        <w:rPr>
          <w:spacing w:val="-6"/>
        </w:rPr>
        <w:t xml:space="preserve"> </w:t>
      </w:r>
      <w:r>
        <w:t>доклада;</w:t>
      </w:r>
    </w:p>
    <w:p w:rsidR="00005D86" w:rsidRDefault="00AF313C">
      <w:pPr>
        <w:pStyle w:val="a4"/>
        <w:numPr>
          <w:ilvl w:val="2"/>
          <w:numId w:val="2"/>
        </w:numPr>
        <w:tabs>
          <w:tab w:val="left" w:pos="1692"/>
          <w:tab w:val="left" w:pos="1693"/>
        </w:tabs>
        <w:spacing w:line="244" w:lineRule="auto"/>
        <w:ind w:right="1022" w:hanging="360"/>
      </w:pPr>
      <w:proofErr w:type="gramStart"/>
      <w:r>
        <w:t xml:space="preserve">самооценка и самоанализ (Выполнена </w:t>
      </w:r>
      <w:r>
        <w:rPr>
          <w:spacing w:val="-3"/>
        </w:rPr>
        <w:t xml:space="preserve">ли </w:t>
      </w:r>
      <w:r>
        <w:t>поставленная цель?</w:t>
      </w:r>
      <w:proofErr w:type="gramEnd"/>
      <w:r>
        <w:t xml:space="preserve"> </w:t>
      </w:r>
      <w:proofErr w:type="gramStart"/>
      <w:r>
        <w:t>Почему были недостатки?)</w:t>
      </w:r>
      <w:proofErr w:type="gramEnd"/>
    </w:p>
    <w:p w:rsidR="00005D86" w:rsidRDefault="00005D86">
      <w:pPr>
        <w:pStyle w:val="a3"/>
        <w:spacing w:before="9"/>
        <w:ind w:left="0"/>
        <w:rPr>
          <w:sz w:val="21"/>
        </w:rPr>
      </w:pPr>
    </w:p>
    <w:p w:rsidR="00005D86" w:rsidRDefault="00AF313C">
      <w:pPr>
        <w:pStyle w:val="a4"/>
        <w:numPr>
          <w:ilvl w:val="0"/>
          <w:numId w:val="8"/>
        </w:numPr>
        <w:tabs>
          <w:tab w:val="left" w:pos="1112"/>
        </w:tabs>
        <w:ind w:left="1112" w:hanging="212"/>
        <w:jc w:val="left"/>
        <w:rPr>
          <w:b/>
          <w:sz w:val="21"/>
        </w:rPr>
      </w:pPr>
      <w:r>
        <w:rPr>
          <w:b/>
          <w:sz w:val="21"/>
        </w:rPr>
        <w:t>Критерии оценки проектной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деятельности</w:t>
      </w:r>
    </w:p>
    <w:p w:rsidR="00005D86" w:rsidRDefault="00AF313C">
      <w:pPr>
        <w:pStyle w:val="a4"/>
        <w:numPr>
          <w:ilvl w:val="1"/>
          <w:numId w:val="1"/>
        </w:numPr>
        <w:tabs>
          <w:tab w:val="left" w:pos="1429"/>
        </w:tabs>
        <w:spacing w:before="148" w:line="278" w:lineRule="auto"/>
        <w:ind w:right="221" w:firstLine="0"/>
      </w:pPr>
      <w:proofErr w:type="gramStart"/>
      <w:r>
        <w:t>Критерии оценивания проекта предлагаются обучающимся перед началом работы над проектом.</w:t>
      </w:r>
      <w:proofErr w:type="gramEnd"/>
    </w:p>
    <w:p w:rsidR="00005D86" w:rsidRDefault="00AF313C">
      <w:pPr>
        <w:pStyle w:val="a4"/>
        <w:numPr>
          <w:ilvl w:val="1"/>
          <w:numId w:val="1"/>
        </w:numPr>
        <w:tabs>
          <w:tab w:val="left" w:pos="1434"/>
        </w:tabs>
        <w:spacing w:before="1"/>
        <w:ind w:left="1433" w:hanging="534"/>
      </w:pPr>
      <w:r>
        <w:t>В процессе реализации проекта обучающиеся проводят самооценку</w:t>
      </w:r>
      <w:r>
        <w:rPr>
          <w:spacing w:val="36"/>
        </w:rPr>
        <w:t xml:space="preserve"> </w:t>
      </w:r>
      <w:r>
        <w:t>деятельности</w:t>
      </w:r>
    </w:p>
    <w:p w:rsidR="00005D86" w:rsidRDefault="00005D86">
      <w:pPr>
        <w:sectPr w:rsidR="00005D86">
          <w:pgSz w:w="11900" w:h="16820"/>
          <w:pgMar w:top="1040" w:right="620" w:bottom="280" w:left="1480" w:header="720" w:footer="720" w:gutter="0"/>
          <w:cols w:space="720"/>
        </w:sectPr>
      </w:pPr>
    </w:p>
    <w:p w:rsidR="00005D86" w:rsidRDefault="00AF313C">
      <w:pPr>
        <w:pStyle w:val="a3"/>
        <w:spacing w:before="63" w:line="295" w:lineRule="auto"/>
        <w:ind w:left="900" w:right="312"/>
      </w:pPr>
      <w:r>
        <w:lastRenderedPageBreak/>
        <w:t xml:space="preserve">(при выполнении </w:t>
      </w:r>
      <w:proofErr w:type="gramStart"/>
      <w:r>
        <w:t>индивидуального проекта</w:t>
      </w:r>
      <w:proofErr w:type="gramEnd"/>
      <w:r>
        <w:t>) или вклада в общий результат проекта (при работе в составе проектной группы).</w:t>
      </w:r>
    </w:p>
    <w:p w:rsidR="00005D86" w:rsidRDefault="00AF313C">
      <w:pPr>
        <w:pStyle w:val="a4"/>
        <w:numPr>
          <w:ilvl w:val="1"/>
          <w:numId w:val="1"/>
        </w:numPr>
        <w:tabs>
          <w:tab w:val="left" w:pos="1429"/>
        </w:tabs>
        <w:spacing w:line="259" w:lineRule="exact"/>
        <w:ind w:left="1428" w:hanging="529"/>
      </w:pPr>
      <w:r>
        <w:t>Руководитель проводит оценивание работы над проектом каждого</w:t>
      </w:r>
      <w:r>
        <w:rPr>
          <w:spacing w:val="-11"/>
        </w:rPr>
        <w:t xml:space="preserve"> </w:t>
      </w:r>
      <w:r>
        <w:t>обучающегося.</w:t>
      </w:r>
    </w:p>
    <w:p w:rsidR="00005D86" w:rsidRDefault="00AF313C">
      <w:pPr>
        <w:pStyle w:val="a4"/>
        <w:numPr>
          <w:ilvl w:val="1"/>
          <w:numId w:val="1"/>
        </w:numPr>
        <w:tabs>
          <w:tab w:val="left" w:pos="1429"/>
        </w:tabs>
        <w:spacing w:before="36"/>
        <w:ind w:left="1428" w:hanging="529"/>
      </w:pPr>
      <w:r>
        <w:t>Критерии оценки защиты</w:t>
      </w:r>
      <w:r>
        <w:rPr>
          <w:spacing w:val="5"/>
        </w:rPr>
        <w:t xml:space="preserve"> </w:t>
      </w:r>
      <w:r>
        <w:t>проекта:</w:t>
      </w:r>
    </w:p>
    <w:p w:rsidR="00005D86" w:rsidRDefault="00005D86">
      <w:pPr>
        <w:pStyle w:val="a3"/>
        <w:spacing w:before="7"/>
        <w:ind w:left="0"/>
        <w:rPr>
          <w:sz w:val="17"/>
        </w:rPr>
      </w:pPr>
    </w:p>
    <w:p w:rsidR="00005D86" w:rsidRDefault="00005D86">
      <w:pPr>
        <w:rPr>
          <w:sz w:val="17"/>
        </w:rPr>
        <w:sectPr w:rsidR="00005D86">
          <w:pgSz w:w="11900" w:h="16820"/>
          <w:pgMar w:top="1100" w:right="620" w:bottom="280" w:left="1480" w:header="720" w:footer="720" w:gutter="0"/>
          <w:cols w:space="720"/>
        </w:sectPr>
      </w:pPr>
    </w:p>
    <w:p w:rsidR="00005D86" w:rsidRDefault="00005D86">
      <w:pPr>
        <w:pStyle w:val="a3"/>
        <w:spacing w:before="3"/>
        <w:ind w:left="0"/>
        <w:rPr>
          <w:sz w:val="30"/>
        </w:rPr>
      </w:pPr>
    </w:p>
    <w:p w:rsidR="00005D86" w:rsidRDefault="00AF313C">
      <w:pPr>
        <w:pStyle w:val="1"/>
        <w:spacing w:before="0"/>
        <w:ind w:left="2686"/>
      </w:pPr>
      <w:r>
        <w:t>Оценивание проектной</w:t>
      </w:r>
      <w:r>
        <w:rPr>
          <w:spacing w:val="-14"/>
        </w:rPr>
        <w:t xml:space="preserve"> </w:t>
      </w:r>
      <w:r>
        <w:t>деятельности</w:t>
      </w:r>
    </w:p>
    <w:p w:rsidR="00005D86" w:rsidRDefault="00AF313C">
      <w:pPr>
        <w:spacing w:before="89"/>
        <w:ind w:left="285"/>
        <w:rPr>
          <w:b/>
          <w:sz w:val="26"/>
        </w:rPr>
      </w:pPr>
      <w:r>
        <w:br w:type="column"/>
      </w:r>
      <w:r>
        <w:rPr>
          <w:b/>
          <w:sz w:val="26"/>
        </w:rPr>
        <w:lastRenderedPageBreak/>
        <w:t>Приложение № 1</w:t>
      </w:r>
    </w:p>
    <w:p w:rsidR="00005D86" w:rsidRDefault="00005D86">
      <w:pPr>
        <w:rPr>
          <w:sz w:val="26"/>
        </w:rPr>
        <w:sectPr w:rsidR="00005D86">
          <w:type w:val="continuous"/>
          <w:pgSz w:w="11900" w:h="16820"/>
          <w:pgMar w:top="1120" w:right="620" w:bottom="280" w:left="1480" w:header="720" w:footer="720" w:gutter="0"/>
          <w:cols w:num="2" w:space="720" w:equalWidth="0">
            <w:col w:w="7099" w:space="40"/>
            <w:col w:w="2661"/>
          </w:cols>
        </w:sectPr>
      </w:pPr>
    </w:p>
    <w:p w:rsidR="00005D86" w:rsidRDefault="00005D86">
      <w:pPr>
        <w:pStyle w:val="a3"/>
        <w:ind w:left="0"/>
        <w:rPr>
          <w:b/>
          <w:sz w:val="20"/>
        </w:rPr>
      </w:pPr>
    </w:p>
    <w:p w:rsidR="00005D86" w:rsidRDefault="00005D86">
      <w:pPr>
        <w:pStyle w:val="a3"/>
        <w:spacing w:before="9"/>
        <w:ind w:left="0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3"/>
        <w:gridCol w:w="1560"/>
        <w:gridCol w:w="874"/>
        <w:gridCol w:w="869"/>
        <w:gridCol w:w="874"/>
        <w:gridCol w:w="874"/>
        <w:gridCol w:w="869"/>
      </w:tblGrid>
      <w:tr w:rsidR="00005D86">
        <w:trPr>
          <w:trHeight w:val="690"/>
        </w:trPr>
        <w:tc>
          <w:tcPr>
            <w:tcW w:w="3653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005D86" w:rsidRDefault="00AF313C">
            <w:pPr>
              <w:pStyle w:val="TableParagraph"/>
              <w:spacing w:line="263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ФИ</w:t>
            </w:r>
          </w:p>
          <w:p w:rsidR="00005D86" w:rsidRDefault="00AF313C">
            <w:pPr>
              <w:pStyle w:val="TableParagraph"/>
              <w:spacing w:before="141" w:line="266" w:lineRule="exact"/>
              <w:ind w:left="224" w:right="211"/>
              <w:jc w:val="center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</w:tr>
      <w:tr w:rsidR="00005D86">
        <w:trPr>
          <w:trHeight w:val="633"/>
        </w:trPr>
        <w:tc>
          <w:tcPr>
            <w:tcW w:w="3653" w:type="dxa"/>
          </w:tcPr>
          <w:p w:rsidR="00005D86" w:rsidRDefault="00AF313C">
            <w:pPr>
              <w:pStyle w:val="TableParagraph"/>
              <w:spacing w:before="1" w:line="316" w:lineRule="exact"/>
              <w:ind w:left="249"/>
              <w:rPr>
                <w:sz w:val="26"/>
              </w:rPr>
            </w:pPr>
            <w:r>
              <w:rPr>
                <w:sz w:val="26"/>
              </w:rPr>
              <w:t xml:space="preserve">Планирование и раскрытие плана, развитие темы.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</w:tr>
      <w:tr w:rsidR="00005D86">
        <w:trPr>
          <w:trHeight w:val="311"/>
        </w:trPr>
        <w:tc>
          <w:tcPr>
            <w:tcW w:w="3653" w:type="dxa"/>
          </w:tcPr>
          <w:p w:rsidR="00005D86" w:rsidRDefault="00AF313C">
            <w:pPr>
              <w:pStyle w:val="TableParagraph"/>
              <w:spacing w:before="21" w:line="271" w:lineRule="exact"/>
              <w:ind w:left="249"/>
              <w:rPr>
                <w:sz w:val="26"/>
              </w:rPr>
            </w:pPr>
            <w:r>
              <w:rPr>
                <w:sz w:val="26"/>
              </w:rPr>
              <w:t xml:space="preserve">Сбор информации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</w:tr>
      <w:tr w:rsidR="00005D86">
        <w:trPr>
          <w:trHeight w:val="638"/>
        </w:trPr>
        <w:tc>
          <w:tcPr>
            <w:tcW w:w="3653" w:type="dxa"/>
          </w:tcPr>
          <w:p w:rsidR="00005D86" w:rsidRDefault="00AF313C">
            <w:pPr>
              <w:pStyle w:val="TableParagraph"/>
              <w:spacing w:before="6" w:line="316" w:lineRule="exact"/>
              <w:ind w:left="249"/>
              <w:rPr>
                <w:sz w:val="26"/>
              </w:rPr>
            </w:pPr>
            <w:r>
              <w:rPr>
                <w:sz w:val="26"/>
              </w:rPr>
              <w:t xml:space="preserve">Выбор и использование методов и приемов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</w:tr>
      <w:tr w:rsidR="00005D86">
        <w:trPr>
          <w:trHeight w:val="311"/>
        </w:trPr>
        <w:tc>
          <w:tcPr>
            <w:tcW w:w="3653" w:type="dxa"/>
          </w:tcPr>
          <w:p w:rsidR="00005D86" w:rsidRDefault="00AF313C">
            <w:pPr>
              <w:pStyle w:val="TableParagraph"/>
              <w:spacing w:before="21" w:line="271" w:lineRule="exact"/>
              <w:ind w:left="249"/>
              <w:rPr>
                <w:sz w:val="26"/>
              </w:rPr>
            </w:pPr>
            <w:r>
              <w:rPr>
                <w:sz w:val="26"/>
              </w:rPr>
              <w:t xml:space="preserve">Анализ информации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</w:tr>
      <w:tr w:rsidR="00005D86">
        <w:trPr>
          <w:trHeight w:val="518"/>
        </w:trPr>
        <w:tc>
          <w:tcPr>
            <w:tcW w:w="3653" w:type="dxa"/>
          </w:tcPr>
          <w:p w:rsidR="00005D86" w:rsidRDefault="00AF313C">
            <w:pPr>
              <w:pStyle w:val="TableParagraph"/>
              <w:spacing w:before="3" w:line="260" w:lineRule="exact"/>
              <w:ind w:left="249" w:right="535"/>
              <w:rPr>
                <w:sz w:val="26"/>
              </w:rPr>
            </w:pPr>
            <w:r>
              <w:rPr>
                <w:sz w:val="26"/>
              </w:rPr>
              <w:t xml:space="preserve">Организация письменной работы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</w:tr>
      <w:tr w:rsidR="00005D86">
        <w:trPr>
          <w:trHeight w:val="517"/>
        </w:trPr>
        <w:tc>
          <w:tcPr>
            <w:tcW w:w="3653" w:type="dxa"/>
          </w:tcPr>
          <w:p w:rsidR="00005D86" w:rsidRDefault="00AF313C">
            <w:pPr>
              <w:pStyle w:val="TableParagraph"/>
              <w:spacing w:line="242" w:lineRule="exact"/>
              <w:ind w:left="249"/>
              <w:rPr>
                <w:sz w:val="26"/>
              </w:rPr>
            </w:pPr>
            <w:r>
              <w:rPr>
                <w:sz w:val="26"/>
              </w:rPr>
              <w:t>Анализ процесса и</w:t>
            </w:r>
          </w:p>
          <w:p w:rsidR="00005D86" w:rsidRDefault="00AF313C">
            <w:pPr>
              <w:pStyle w:val="TableParagraph"/>
              <w:spacing w:line="255" w:lineRule="exact"/>
              <w:ind w:left="249"/>
              <w:rPr>
                <w:sz w:val="26"/>
              </w:rPr>
            </w:pPr>
            <w:r>
              <w:rPr>
                <w:sz w:val="26"/>
              </w:rPr>
              <w:t xml:space="preserve">результата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  <w:rPr>
                <w:sz w:val="24"/>
              </w:rPr>
            </w:pPr>
          </w:p>
        </w:tc>
      </w:tr>
      <w:tr w:rsidR="00005D86">
        <w:trPr>
          <w:trHeight w:val="311"/>
        </w:trPr>
        <w:tc>
          <w:tcPr>
            <w:tcW w:w="3653" w:type="dxa"/>
          </w:tcPr>
          <w:p w:rsidR="00005D86" w:rsidRDefault="00AF313C">
            <w:pPr>
              <w:pStyle w:val="TableParagraph"/>
              <w:spacing w:before="16" w:line="275" w:lineRule="exact"/>
              <w:ind w:left="249"/>
              <w:rPr>
                <w:sz w:val="26"/>
              </w:rPr>
            </w:pPr>
            <w:r>
              <w:rPr>
                <w:sz w:val="26"/>
              </w:rPr>
              <w:t xml:space="preserve">Личное участие - </w:t>
            </w:r>
            <w:r>
              <w:rPr>
                <w:b/>
                <w:sz w:val="26"/>
              </w:rPr>
              <w:t xml:space="preserve">4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</w:tr>
      <w:tr w:rsidR="00005D86">
        <w:trPr>
          <w:trHeight w:val="311"/>
        </w:trPr>
        <w:tc>
          <w:tcPr>
            <w:tcW w:w="3653" w:type="dxa"/>
          </w:tcPr>
          <w:p w:rsidR="00005D86" w:rsidRDefault="00AF313C">
            <w:pPr>
              <w:pStyle w:val="TableParagraph"/>
              <w:spacing w:line="267" w:lineRule="exact"/>
              <w:ind w:right="96"/>
              <w:jc w:val="right"/>
              <w:rPr>
                <w:sz w:val="26"/>
              </w:rPr>
            </w:pPr>
            <w:r>
              <w:rPr>
                <w:b/>
                <w:sz w:val="26"/>
              </w:rPr>
              <w:t xml:space="preserve">28 </w:t>
            </w:r>
            <w:r>
              <w:rPr>
                <w:sz w:val="26"/>
              </w:rPr>
              <w:t>б.</w:t>
            </w:r>
          </w:p>
        </w:tc>
        <w:tc>
          <w:tcPr>
            <w:tcW w:w="1560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74" w:type="dxa"/>
          </w:tcPr>
          <w:p w:rsidR="00005D86" w:rsidRDefault="00005D86">
            <w:pPr>
              <w:pStyle w:val="TableParagraph"/>
            </w:pPr>
          </w:p>
        </w:tc>
        <w:tc>
          <w:tcPr>
            <w:tcW w:w="869" w:type="dxa"/>
          </w:tcPr>
          <w:p w:rsidR="00005D86" w:rsidRDefault="00005D86">
            <w:pPr>
              <w:pStyle w:val="TableParagraph"/>
            </w:pPr>
          </w:p>
        </w:tc>
      </w:tr>
    </w:tbl>
    <w:p w:rsidR="00005D86" w:rsidRDefault="00005D86">
      <w:pPr>
        <w:pStyle w:val="a3"/>
        <w:ind w:left="0"/>
        <w:rPr>
          <w:b/>
          <w:sz w:val="20"/>
        </w:rPr>
      </w:pPr>
    </w:p>
    <w:p w:rsidR="00005D86" w:rsidRDefault="00E151F9">
      <w:pPr>
        <w:spacing w:before="89" w:line="249" w:lineRule="auto"/>
        <w:ind w:left="219" w:right="312"/>
        <w:rPr>
          <w:b/>
          <w:sz w:val="26"/>
        </w:rPr>
      </w:pPr>
      <w:r>
        <w:pict>
          <v:rect id="_x0000_s1027" style="position:absolute;left:0;text-align:left;margin-left:91.9pt;margin-top:-85.65pt;width:69.6pt;height:14.9pt;z-index:-251998208;mso-position-horizontal-relative:page" stroked="f">
            <w10:wrap anchorx="page"/>
          </v:rect>
        </w:pict>
      </w:r>
      <w:r>
        <w:pict>
          <v:rect id="_x0000_s1026" style="position:absolute;left:0;text-align:left;margin-left:91.9pt;margin-top:-59.25pt;width:88.8pt;height:15.1pt;z-index:-251997184;mso-position-horizontal-relative:page" stroked="f">
            <w10:wrap anchorx="page"/>
          </v:rect>
        </w:pict>
      </w:r>
      <w:r w:rsidR="00AF313C">
        <w:rPr>
          <w:b/>
          <w:sz w:val="26"/>
        </w:rPr>
        <w:t>Общий уровень достижений учащихся переводится в отметку по следующей шкале:</w:t>
      </w:r>
    </w:p>
    <w:p w:rsidR="00005D86" w:rsidRDefault="00AF313C">
      <w:pPr>
        <w:pStyle w:val="2"/>
        <w:spacing w:before="2"/>
      </w:pPr>
      <w:r>
        <w:t>28-21 баллов:</w:t>
      </w:r>
      <w:r>
        <w:rPr>
          <w:spacing w:val="-3"/>
        </w:rPr>
        <w:t xml:space="preserve"> </w:t>
      </w:r>
      <w:r>
        <w:t>«5»;</w:t>
      </w:r>
    </w:p>
    <w:p w:rsidR="00005D86" w:rsidRDefault="00AF313C">
      <w:pPr>
        <w:spacing w:before="13"/>
        <w:ind w:left="219"/>
        <w:rPr>
          <w:sz w:val="26"/>
        </w:rPr>
      </w:pPr>
      <w:r>
        <w:rPr>
          <w:sz w:val="26"/>
        </w:rPr>
        <w:t>20-16 баллов:</w:t>
      </w:r>
      <w:r>
        <w:rPr>
          <w:spacing w:val="-3"/>
          <w:sz w:val="26"/>
        </w:rPr>
        <w:t xml:space="preserve"> </w:t>
      </w:r>
      <w:r>
        <w:rPr>
          <w:sz w:val="26"/>
        </w:rPr>
        <w:t>«4»;</w:t>
      </w:r>
    </w:p>
    <w:p w:rsidR="00005D86" w:rsidRDefault="00AF313C">
      <w:pPr>
        <w:spacing w:before="13" w:line="286" w:lineRule="exact"/>
        <w:ind w:left="219"/>
        <w:rPr>
          <w:sz w:val="26"/>
        </w:rPr>
      </w:pPr>
      <w:r>
        <w:rPr>
          <w:sz w:val="26"/>
        </w:rPr>
        <w:t>15-8 баллов: «3»;</w:t>
      </w:r>
    </w:p>
    <w:p w:rsidR="00005D86" w:rsidRDefault="00AF313C">
      <w:pPr>
        <w:spacing w:line="286" w:lineRule="exact"/>
        <w:ind w:left="219"/>
        <w:rPr>
          <w:sz w:val="26"/>
        </w:rPr>
      </w:pPr>
      <w:r>
        <w:rPr>
          <w:sz w:val="26"/>
        </w:rPr>
        <w:t>7-0 баллов: «2».</w:t>
      </w:r>
    </w:p>
    <w:sectPr w:rsidR="00005D86">
      <w:type w:val="continuous"/>
      <w:pgSz w:w="11900" w:h="1682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6E1F"/>
    <w:multiLevelType w:val="multilevel"/>
    <w:tmpl w:val="75B8B328"/>
    <w:lvl w:ilvl="0">
      <w:start w:val="3"/>
      <w:numFmt w:val="decimal"/>
      <w:lvlText w:val="%1"/>
      <w:lvlJc w:val="left"/>
      <w:pPr>
        <w:ind w:left="857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57" w:hanging="495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48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42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0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2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1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2" w:hanging="495"/>
      </w:pPr>
      <w:rPr>
        <w:rFonts w:hint="default"/>
        <w:lang w:val="ru-RU" w:eastAsia="ru-RU" w:bidi="ru-RU"/>
      </w:rPr>
    </w:lvl>
  </w:abstractNum>
  <w:abstractNum w:abstractNumId="1">
    <w:nsid w:val="14B802BA"/>
    <w:multiLevelType w:val="multilevel"/>
    <w:tmpl w:val="798418C8"/>
    <w:lvl w:ilvl="0">
      <w:start w:val="1"/>
      <w:numFmt w:val="decimal"/>
      <w:lvlText w:val="%1."/>
      <w:lvlJc w:val="left"/>
      <w:pPr>
        <w:ind w:left="1304" w:hanging="447"/>
        <w:jc w:val="right"/>
      </w:pPr>
      <w:rPr>
        <w:rFonts w:hint="default"/>
        <w:spacing w:val="-7"/>
        <w:w w:val="100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8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280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362" w:hanging="3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5" w:hanging="3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0" w:hanging="3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12" w:hanging="3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5" w:hanging="341"/>
      </w:pPr>
      <w:rPr>
        <w:rFonts w:hint="default"/>
        <w:lang w:val="ru-RU" w:eastAsia="ru-RU" w:bidi="ru-RU"/>
      </w:rPr>
    </w:lvl>
  </w:abstractNum>
  <w:abstractNum w:abstractNumId="2">
    <w:nsid w:val="1B1A6B83"/>
    <w:multiLevelType w:val="multilevel"/>
    <w:tmpl w:val="35CA097A"/>
    <w:lvl w:ilvl="0">
      <w:start w:val="7"/>
      <w:numFmt w:val="decimal"/>
      <w:lvlText w:val="%1"/>
      <w:lvlJc w:val="left"/>
      <w:pPr>
        <w:ind w:left="900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00" w:hanging="528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68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70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0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0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0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0" w:hanging="528"/>
      </w:pPr>
      <w:rPr>
        <w:rFonts w:hint="default"/>
        <w:lang w:val="ru-RU" w:eastAsia="ru-RU" w:bidi="ru-RU"/>
      </w:rPr>
    </w:lvl>
  </w:abstractNum>
  <w:abstractNum w:abstractNumId="3">
    <w:nsid w:val="4D6B3EFC"/>
    <w:multiLevelType w:val="multilevel"/>
    <w:tmpl w:val="DD4AEA24"/>
    <w:lvl w:ilvl="0">
      <w:start w:val="6"/>
      <w:numFmt w:val="decimal"/>
      <w:lvlText w:val="%1"/>
      <w:lvlJc w:val="left"/>
      <w:pPr>
        <w:ind w:left="1534" w:hanging="5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34" w:hanging="576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1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45" w:hanging="3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0" w:hanging="3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5" w:hanging="3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0" w:hanging="3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05" w:hanging="3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70" w:hanging="322"/>
      </w:pPr>
      <w:rPr>
        <w:rFonts w:hint="default"/>
        <w:lang w:val="ru-RU" w:eastAsia="ru-RU" w:bidi="ru-RU"/>
      </w:rPr>
    </w:lvl>
  </w:abstractNum>
  <w:abstractNum w:abstractNumId="4">
    <w:nsid w:val="57E52783"/>
    <w:multiLevelType w:val="multilevel"/>
    <w:tmpl w:val="02C46E7A"/>
    <w:lvl w:ilvl="0">
      <w:start w:val="4"/>
      <w:numFmt w:val="decimal"/>
      <w:lvlText w:val="%1"/>
      <w:lvlJc w:val="left"/>
      <w:pPr>
        <w:ind w:left="958" w:hanging="5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8" w:hanging="576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42" w:hanging="2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65" w:hanging="2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87" w:hanging="2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10" w:hanging="2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2" w:hanging="2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5" w:hanging="260"/>
      </w:pPr>
      <w:rPr>
        <w:rFonts w:hint="default"/>
        <w:lang w:val="ru-RU" w:eastAsia="ru-RU" w:bidi="ru-RU"/>
      </w:rPr>
    </w:lvl>
  </w:abstractNum>
  <w:abstractNum w:abstractNumId="5">
    <w:nsid w:val="5A9D79E6"/>
    <w:multiLevelType w:val="multilevel"/>
    <w:tmpl w:val="B164CDAC"/>
    <w:lvl w:ilvl="0">
      <w:start w:val="1"/>
      <w:numFmt w:val="decimal"/>
      <w:lvlText w:val="%1"/>
      <w:lvlJc w:val="left"/>
      <w:pPr>
        <w:ind w:left="1352" w:hanging="495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352" w:hanging="495"/>
        <w:jc w:val="left"/>
      </w:pPr>
      <w:rPr>
        <w:rFonts w:hint="default"/>
        <w:spacing w:val="-7"/>
        <w:w w:val="100"/>
        <w:lang w:val="ru-RU" w:eastAsia="ru-RU" w:bidi="ru-RU"/>
      </w:rPr>
    </w:lvl>
    <w:lvl w:ilvl="2">
      <w:numFmt w:val="bullet"/>
      <w:lvlText w:val="•"/>
      <w:lvlJc w:val="left"/>
      <w:pPr>
        <w:ind w:left="3048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92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3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4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8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12" w:hanging="495"/>
      </w:pPr>
      <w:rPr>
        <w:rFonts w:hint="default"/>
        <w:lang w:val="ru-RU" w:eastAsia="ru-RU" w:bidi="ru-RU"/>
      </w:rPr>
    </w:lvl>
  </w:abstractNum>
  <w:abstractNum w:abstractNumId="6">
    <w:nsid w:val="63730105"/>
    <w:multiLevelType w:val="multilevel"/>
    <w:tmpl w:val="DD8857E8"/>
    <w:lvl w:ilvl="0">
      <w:start w:val="5"/>
      <w:numFmt w:val="decimal"/>
      <w:lvlText w:val="%1"/>
      <w:lvlJc w:val="left"/>
      <w:pPr>
        <w:ind w:left="958" w:hanging="5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8" w:hanging="576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0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22" w:hanging="2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3" w:hanging="2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4" w:hanging="2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55" w:hanging="2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6" w:hanging="2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77" w:hanging="264"/>
      </w:pPr>
      <w:rPr>
        <w:rFonts w:hint="default"/>
        <w:lang w:val="ru-RU" w:eastAsia="ru-RU" w:bidi="ru-RU"/>
      </w:rPr>
    </w:lvl>
  </w:abstractNum>
  <w:abstractNum w:abstractNumId="7">
    <w:nsid w:val="7E30537E"/>
    <w:multiLevelType w:val="multilevel"/>
    <w:tmpl w:val="D374C20A"/>
    <w:lvl w:ilvl="0">
      <w:start w:val="6"/>
      <w:numFmt w:val="decimal"/>
      <w:lvlText w:val="%1"/>
      <w:lvlJc w:val="left"/>
      <w:pPr>
        <w:ind w:left="1232" w:hanging="332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232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721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15" w:hanging="3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13" w:hanging="3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1" w:hanging="3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08" w:hanging="3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6" w:hanging="3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4" w:hanging="332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05D86"/>
    <w:rsid w:val="00005D86"/>
    <w:rsid w:val="00AF313C"/>
    <w:rsid w:val="00E1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21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3"/>
      <w:ind w:left="219"/>
      <w:outlineLvl w:val="1"/>
    </w:pPr>
    <w:rPr>
      <w:sz w:val="26"/>
      <w:szCs w:val="26"/>
    </w:rPr>
  </w:style>
  <w:style w:type="paragraph" w:styleId="3">
    <w:name w:val="heading 3"/>
    <w:basedOn w:val="a"/>
    <w:uiPriority w:val="1"/>
    <w:qFormat/>
    <w:pPr>
      <w:spacing w:before="64"/>
      <w:ind w:left="1304" w:hanging="447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7"/>
    </w:pPr>
  </w:style>
  <w:style w:type="paragraph" w:styleId="a4">
    <w:name w:val="List Paragraph"/>
    <w:basedOn w:val="a"/>
    <w:uiPriority w:val="1"/>
    <w:qFormat/>
    <w:pPr>
      <w:ind w:left="16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31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13C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- 46 П_проек_ деят-ть</vt:lpstr>
    </vt:vector>
  </TitlesOfParts>
  <Company>*</Company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- 46 П_проек_ деят-ть</dc:title>
  <dc:creator>Ильнур</dc:creator>
  <cp:lastModifiedBy>нуриев</cp:lastModifiedBy>
  <cp:revision>4</cp:revision>
  <dcterms:created xsi:type="dcterms:W3CDTF">2020-10-29T18:48:00Z</dcterms:created>
  <dcterms:modified xsi:type="dcterms:W3CDTF">2020-11-02T08:06:00Z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Microsoft Word - 46 П_проек_ деят-ть</vt:lpwstr>
  </property>
  <property fmtid="{D5CDD505-2E9C-101B-9397-08002B2CF9AE}" pid="4" name="LastSaved">
    <vt:filetime>2019-08-16T00:00:00Z</vt:filetime>
  </property>
</Properties>
</file>